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22D8" w:rsidRDefault="00B823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1.Как формируется годовой план?</w:t>
      </w:r>
    </w:p>
    <w:p w:rsidR="00B82324" w:rsidRDefault="00B823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Предварительный план, составление, до ккого периода действует предплан?</w:t>
      </w:r>
    </w:p>
    <w:p w:rsidR="00B82324" w:rsidRPr="00B82324" w:rsidRDefault="00B82324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Виды обеспечении в ГЗ</w:t>
      </w:r>
      <w:bookmarkStart w:id="0" w:name="_GoBack"/>
      <w:bookmarkEnd w:id="0"/>
    </w:p>
    <w:sectPr w:rsidR="00B82324" w:rsidRPr="00B823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056B"/>
    <w:rsid w:val="001722D8"/>
    <w:rsid w:val="001C056B"/>
    <w:rsid w:val="00B82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BDCF8"/>
  <w15:chartTrackingRefBased/>
  <w15:docId w15:val="{019D5FA9-717F-435B-AA93-20939A84E6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113</Characters>
  <Application>Microsoft Office Word</Application>
  <DocSecurity>0</DocSecurity>
  <Lines>1</Lines>
  <Paragraphs>1</Paragraphs>
  <ScaleCrop>false</ScaleCrop>
  <Company>diakov.net</Company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Жанаргуль Ташибаева (Начальник ОГЗ)</dc:creator>
  <cp:keywords/>
  <dc:description/>
  <cp:lastModifiedBy>Жанаргуль Ташибаева (Начальник ОГЗ)</cp:lastModifiedBy>
  <cp:revision>2</cp:revision>
  <dcterms:created xsi:type="dcterms:W3CDTF">2024-12-02T07:00:00Z</dcterms:created>
  <dcterms:modified xsi:type="dcterms:W3CDTF">2024-12-02T07:03:00Z</dcterms:modified>
</cp:coreProperties>
</file>